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保定市科学技术局·一站式科创服务平台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企业科技创新服务专家信息收集表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电话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所属机构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高校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/>
              </w:rPr>
              <w:t>)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其他任职</w:t>
            </w:r>
            <w:bookmarkStart w:id="0" w:name="_GoBack"/>
            <w:bookmarkEnd w:id="0"/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所属行业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主要研究方向</w:t>
            </w:r>
          </w:p>
        </w:tc>
        <w:tc>
          <w:tcPr>
            <w:tcW w:w="612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个人简介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主要成就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介绍：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1寸或2寸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照片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jZkMzRhMjdjYjNkYTI2YWExYTA0ZWVhYjhlM2YifQ=="/>
    <w:docVar w:name="KSO_WPS_MARK_KEY" w:val="fd92c1df-9ede-417a-996f-50a6a0b5a1f9"/>
  </w:docVars>
  <w:rsids>
    <w:rsidRoot w:val="00000000"/>
    <w:rsid w:val="03F857C2"/>
    <w:rsid w:val="23C63241"/>
    <w:rsid w:val="428042FE"/>
    <w:rsid w:val="5FFF7176"/>
    <w:rsid w:val="FE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46</Characters>
  <Lines>0</Lines>
  <Paragraphs>0</Paragraphs>
  <TotalTime>1</TotalTime>
  <ScaleCrop>false</ScaleCrop>
  <LinksUpToDate>false</LinksUpToDate>
  <CharactersWithSpaces>46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2024-06-04T17:55:00Z</dcterms:created>
  <dc:creator>Administrator</dc:creator>
  <cp:lastModifiedBy>WPS_588348109</cp:lastModifiedBy>
  <dcterms:modified xsi:type="dcterms:W3CDTF">2024-06-12T10:27:07Z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3323E1DED6B334B17B076966B3A3D3E9_43</vt:lpwstr>
  </property>
</Properties>
</file>