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36"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2024年度</w:t>
      </w:r>
    </w:p>
    <w:p>
      <w:pPr>
        <w:keepNext w:val="0"/>
        <w:keepLines w:val="0"/>
        <w:pageBreakBefore w:val="0"/>
        <w:widowControl w:val="0"/>
        <w:kinsoku/>
        <w:wordWrap/>
        <w:overflowPunct/>
        <w:topLinePunct w:val="0"/>
        <w:autoSpaceDE/>
        <w:autoSpaceDN/>
        <w:bidi w:val="0"/>
        <w:adjustRightInd/>
        <w:snapToGrid/>
        <w:spacing w:line="536"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驻冀高校与石家庄市产学研合作申报</w:t>
      </w:r>
      <w:r>
        <w:rPr>
          <w:rFonts w:hint="eastAsia" w:ascii="方正小标宋简体" w:hAnsi="方正小标宋简体" w:eastAsia="方正小标宋简体" w:cs="方正小标宋简体"/>
          <w:sz w:val="44"/>
          <w:szCs w:val="44"/>
          <w:lang w:val="en-US" w:eastAsia="zh-CN"/>
        </w:rPr>
        <w:t>项目支持政策</w:t>
      </w:r>
    </w:p>
    <w:p>
      <w:pPr>
        <w:keepNext w:val="0"/>
        <w:keepLines w:val="0"/>
        <w:pageBreakBefore w:val="0"/>
        <w:widowControl w:val="0"/>
        <w:kinsoku/>
        <w:wordWrap/>
        <w:overflowPunct/>
        <w:topLinePunct w:val="0"/>
        <w:autoSpaceDE/>
        <w:autoSpaceDN/>
        <w:bidi w:val="0"/>
        <w:adjustRightInd/>
        <w:snapToGrid/>
        <w:spacing w:line="536"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36" w:lineRule="exact"/>
        <w:ind w:firstLine="620" w:firstLineChars="200"/>
        <w:jc w:val="left"/>
        <w:textAlignment w:val="auto"/>
        <w:rPr>
          <w:rFonts w:hint="eastAsia" w:ascii="迷你简粗仿宋" w:hAnsi="迷你简粗仿宋" w:eastAsia="迷你简粗仿宋" w:cs="迷你简粗仿宋"/>
          <w:sz w:val="32"/>
          <w:szCs w:val="32"/>
          <w:lang w:val="en-US" w:eastAsia="zh-CN"/>
        </w:rPr>
      </w:pPr>
      <w:r>
        <w:rPr>
          <w:rFonts w:hint="eastAsia" w:ascii="迷你简粗仿宋" w:hAnsi="迷你简粗仿宋" w:eastAsia="迷你简粗仿宋" w:cs="迷你简粗仿宋"/>
          <w:color w:val="000000"/>
          <w:kern w:val="0"/>
          <w:sz w:val="31"/>
          <w:szCs w:val="31"/>
          <w:lang w:val="en-US" w:eastAsia="zh-CN" w:bidi="ar"/>
        </w:rPr>
        <w:t>为加强石家庄市区域内企业与驻冀高校合作，共同开展研发和成果转化等科技创新活动，全市安排专项资金支持校企合作，涉及九个方面</w:t>
      </w:r>
      <w:r>
        <w:rPr>
          <w:rFonts w:hint="eastAsia" w:ascii="迷你简粗仿宋" w:hAnsi="迷你简粗仿宋" w:eastAsia="迷你简粗仿宋" w:cs="迷你简粗仿宋"/>
          <w:sz w:val="32"/>
          <w:szCs w:val="32"/>
        </w:rPr>
        <w:t>，</w:t>
      </w:r>
      <w:r>
        <w:rPr>
          <w:rFonts w:hint="eastAsia" w:ascii="迷你简粗仿宋" w:hAnsi="迷你简粗仿宋" w:eastAsia="迷你简粗仿宋" w:cs="迷你简粗仿宋"/>
          <w:sz w:val="32"/>
          <w:szCs w:val="32"/>
          <w:lang w:val="en-US" w:eastAsia="zh-CN"/>
        </w:rPr>
        <w:t>支持政策如下：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36" w:lineRule="exact"/>
        <w:ind w:left="0" w:leftChars="0" w:firstLine="640" w:firstLineChars="200"/>
        <w:jc w:val="left"/>
        <w:textAlignment w:val="auto"/>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一、产学研合作项目</w:t>
      </w:r>
      <w:bookmarkStart w:id="0" w:name="_GoBack"/>
      <w:bookmarkEnd w:id="0"/>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36" w:lineRule="exact"/>
        <w:ind w:left="0" w:leftChars="0" w:firstLine="640" w:firstLineChars="200"/>
        <w:jc w:val="left"/>
        <w:textAlignment w:val="auto"/>
        <w:rPr>
          <w:rFonts w:hint="eastAsia"/>
          <w:lang w:val="en-US" w:eastAsia="zh-CN"/>
        </w:rPr>
      </w:pPr>
      <w:r>
        <w:rPr>
          <w:rFonts w:hint="eastAsia" w:ascii="迷你简粗仿宋" w:hAnsi="迷你简粗仿宋" w:eastAsia="迷你简粗仿宋" w:cs="迷你简粗仿宋"/>
          <w:kern w:val="2"/>
          <w:sz w:val="32"/>
          <w:szCs w:val="32"/>
          <w:lang w:val="en-US" w:eastAsia="zh-CN" w:bidi="ar-SA"/>
        </w:rPr>
        <w:t>申报单位为驻石高校、与石家庄市政府签约的驻冀高校、驻石企业。</w:t>
      </w:r>
    </w:p>
    <w:p>
      <w:pPr>
        <w:keepNext w:val="0"/>
        <w:keepLines w:val="0"/>
        <w:pageBreakBefore w:val="0"/>
        <w:kinsoku/>
        <w:wordWrap/>
        <w:overflowPunct/>
        <w:topLinePunct w:val="0"/>
        <w:autoSpaceDE/>
        <w:autoSpaceDN/>
        <w:bidi w:val="0"/>
        <w:snapToGrid/>
        <w:spacing w:line="536" w:lineRule="exact"/>
        <w:ind w:left="0" w:leftChars="0"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（一）驻冀高校重大科技专项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36" w:lineRule="exact"/>
        <w:ind w:left="0" w:leftChars="0" w:firstLine="640" w:firstLineChars="200"/>
        <w:jc w:val="left"/>
        <w:textAlignment w:val="auto"/>
        <w:rPr>
          <w:rFonts w:hint="eastAsia" w:ascii="迷你简粗仿宋" w:hAnsi="迷你简粗仿宋" w:eastAsia="迷你简粗仿宋" w:cs="迷你简粗仿宋"/>
          <w:kern w:val="2"/>
          <w:sz w:val="32"/>
          <w:szCs w:val="32"/>
          <w:lang w:val="en-US" w:eastAsia="zh-CN" w:bidi="ar-SA"/>
        </w:rPr>
      </w:pPr>
      <w:r>
        <w:rPr>
          <w:rFonts w:hint="eastAsia" w:ascii="迷你简粗仿宋" w:hAnsi="迷你简粗仿宋" w:eastAsia="迷你简粗仿宋" w:cs="迷你简粗仿宋"/>
          <w:kern w:val="2"/>
          <w:sz w:val="32"/>
          <w:szCs w:val="32"/>
          <w:lang w:val="en-US" w:eastAsia="zh-CN" w:bidi="ar-SA"/>
        </w:rPr>
        <w:t>支持新一代电子信息、生物医药、高端装备制造、高性能新材料、新能源、节能环保、现代农业、军民科技协同创新等，每个项目财政资金支持100万元。</w:t>
      </w:r>
    </w:p>
    <w:p>
      <w:pPr>
        <w:keepNext w:val="0"/>
        <w:keepLines w:val="0"/>
        <w:pageBreakBefore w:val="0"/>
        <w:numPr>
          <w:ilvl w:val="0"/>
          <w:numId w:val="1"/>
        </w:numPr>
        <w:kinsoku/>
        <w:wordWrap/>
        <w:overflowPunct/>
        <w:topLinePunct w:val="0"/>
        <w:autoSpaceDE/>
        <w:autoSpaceDN/>
        <w:bidi w:val="0"/>
        <w:snapToGrid/>
        <w:spacing w:line="536" w:lineRule="exact"/>
        <w:ind w:left="0" w:leftChars="0"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驻冀高校重点研发专项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36" w:lineRule="exact"/>
        <w:ind w:left="0" w:leftChars="0" w:firstLine="640" w:firstLineChars="200"/>
        <w:jc w:val="left"/>
        <w:textAlignment w:val="auto"/>
        <w:rPr>
          <w:rFonts w:hint="eastAsia" w:ascii="迷你简粗仿宋" w:hAnsi="迷你简粗仿宋" w:eastAsia="迷你简粗仿宋" w:cs="迷你简粗仿宋"/>
          <w:kern w:val="2"/>
          <w:sz w:val="32"/>
          <w:szCs w:val="32"/>
          <w:lang w:val="en-US" w:eastAsia="zh-CN" w:bidi="ar-SA"/>
        </w:rPr>
      </w:pPr>
      <w:r>
        <w:rPr>
          <w:rFonts w:hint="eastAsia" w:ascii="迷你简粗仿宋" w:hAnsi="迷你简粗仿宋" w:eastAsia="迷你简粗仿宋" w:cs="迷你简粗仿宋"/>
          <w:kern w:val="2"/>
          <w:sz w:val="32"/>
          <w:szCs w:val="32"/>
          <w:lang w:val="en-US" w:eastAsia="zh-CN" w:bidi="ar-SA"/>
        </w:rPr>
        <w:t>新一代电子信息、装备制造、传统产业、生物医药、民生科技、现代农业创新项目，每个项目财政资金支持强度不低于20万元。</w:t>
      </w:r>
    </w:p>
    <w:p>
      <w:pPr>
        <w:keepNext w:val="0"/>
        <w:keepLines w:val="0"/>
        <w:pageBreakBefore w:val="0"/>
        <w:kinsoku/>
        <w:wordWrap/>
        <w:overflowPunct/>
        <w:topLinePunct w:val="0"/>
        <w:autoSpaceDE/>
        <w:autoSpaceDN/>
        <w:bidi w:val="0"/>
        <w:snapToGrid/>
        <w:spacing w:line="536" w:lineRule="exact"/>
        <w:ind w:left="0" w:leftChars="0"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（三）驻冀高校成果转化专项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36" w:lineRule="exact"/>
        <w:ind w:left="0" w:leftChars="0" w:firstLine="640" w:firstLineChars="200"/>
        <w:jc w:val="left"/>
        <w:textAlignment w:val="auto"/>
        <w:rPr>
          <w:rFonts w:hint="eastAsia" w:ascii="迷你简粗仿宋" w:hAnsi="迷你简粗仿宋" w:eastAsia="迷你简粗仿宋" w:cs="迷你简粗仿宋"/>
          <w:kern w:val="2"/>
          <w:sz w:val="32"/>
          <w:szCs w:val="32"/>
          <w:lang w:val="en-US" w:eastAsia="zh-CN" w:bidi="ar-SA"/>
        </w:rPr>
      </w:pPr>
      <w:r>
        <w:rPr>
          <w:rFonts w:hint="eastAsia" w:ascii="迷你简粗仿宋" w:hAnsi="迷你简粗仿宋" w:eastAsia="迷你简粗仿宋" w:cs="迷你简粗仿宋"/>
          <w:kern w:val="2"/>
          <w:sz w:val="32"/>
          <w:szCs w:val="32"/>
          <w:lang w:val="en-US" w:eastAsia="zh-CN" w:bidi="ar-SA"/>
        </w:rPr>
        <w:t>聚焦新一代电子信息、生物医药、先进装备制造、现代食品等主导产业，每个项目财政资金支持强度不低于25万元。创新应用场景项目，每个项目财政资金支持强度不低于25万元。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36" w:lineRule="exact"/>
        <w:ind w:left="0" w:leftChars="0" w:firstLine="640" w:firstLineChars="200"/>
        <w:jc w:val="left"/>
        <w:textAlignment w:val="auto"/>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二、基础研究项目</w:t>
      </w:r>
    </w:p>
    <w:p>
      <w:pPr>
        <w:keepNext w:val="0"/>
        <w:keepLines w:val="0"/>
        <w:pageBreakBefore w:val="0"/>
        <w:widowControl/>
        <w:suppressLineNumbers w:val="0"/>
        <w:kinsoku/>
        <w:wordWrap/>
        <w:overflowPunct/>
        <w:topLinePunct w:val="0"/>
        <w:autoSpaceDE/>
        <w:autoSpaceDN/>
        <w:bidi w:val="0"/>
        <w:snapToGrid/>
        <w:spacing w:line="536" w:lineRule="exact"/>
        <w:ind w:left="0" w:leftChars="0" w:firstLine="640" w:firstLineChars="200"/>
        <w:jc w:val="left"/>
        <w:textAlignment w:val="auto"/>
        <w:rPr>
          <w:rFonts w:hint="default" w:ascii="迷你简粗仿宋" w:hAnsi="迷你简粗仿宋" w:eastAsia="迷你简粗仿宋" w:cs="迷你简粗仿宋"/>
          <w:kern w:val="2"/>
          <w:sz w:val="32"/>
          <w:szCs w:val="32"/>
          <w:lang w:val="en-US" w:eastAsia="zh-CN" w:bidi="ar-SA"/>
        </w:rPr>
      </w:pPr>
      <w:r>
        <w:rPr>
          <w:rFonts w:hint="eastAsia" w:ascii="迷你简粗仿宋" w:hAnsi="迷你简粗仿宋" w:eastAsia="迷你简粗仿宋" w:cs="迷你简粗仿宋"/>
          <w:kern w:val="2"/>
          <w:sz w:val="32"/>
          <w:szCs w:val="32"/>
          <w:lang w:val="en-US" w:eastAsia="zh-CN" w:bidi="ar-SA"/>
        </w:rPr>
        <w:t>项目申请单位应当是驻石高校、与石家庄市政府签约的驻冀高校、</w:t>
      </w:r>
      <w:r>
        <w:rPr>
          <w:rFonts w:hint="default" w:ascii="迷你简粗仿宋" w:hAnsi="迷你简粗仿宋" w:eastAsia="迷你简粗仿宋" w:cs="迷你简粗仿宋"/>
          <w:kern w:val="2"/>
          <w:sz w:val="32"/>
          <w:szCs w:val="32"/>
          <w:lang w:val="en-US" w:eastAsia="zh-CN" w:bidi="ar-SA"/>
        </w:rPr>
        <w:t>驻石高校直属附属医院。</w:t>
      </w:r>
    </w:p>
    <w:p>
      <w:pPr>
        <w:keepNext w:val="0"/>
        <w:keepLines w:val="0"/>
        <w:pageBreakBefore w:val="0"/>
        <w:widowControl/>
        <w:suppressLineNumbers w:val="0"/>
        <w:kinsoku/>
        <w:wordWrap/>
        <w:overflowPunct/>
        <w:topLinePunct w:val="0"/>
        <w:autoSpaceDE/>
        <w:autoSpaceDN/>
        <w:bidi w:val="0"/>
        <w:snapToGrid/>
        <w:spacing w:line="536" w:lineRule="exact"/>
        <w:ind w:left="0" w:leftChars="0" w:firstLine="640" w:firstLineChars="200"/>
        <w:jc w:val="left"/>
        <w:textAlignment w:val="auto"/>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三、创新领军人才团队</w:t>
      </w:r>
    </w:p>
    <w:p>
      <w:pPr>
        <w:pStyle w:val="2"/>
        <w:keepNext w:val="0"/>
        <w:keepLines w:val="0"/>
        <w:pageBreakBefore w:val="0"/>
        <w:kinsoku/>
        <w:wordWrap/>
        <w:overflowPunct/>
        <w:topLinePunct w:val="0"/>
        <w:autoSpaceDE/>
        <w:autoSpaceDN/>
        <w:bidi w:val="0"/>
        <w:snapToGrid/>
        <w:spacing w:line="536" w:lineRule="exact"/>
        <w:ind w:left="0" w:leftChars="0" w:firstLine="640" w:firstLineChars="200"/>
        <w:textAlignment w:val="auto"/>
        <w:rPr>
          <w:rFonts w:hint="eastAsia" w:ascii="迷你简粗仿宋" w:hAnsi="迷你简粗仿宋" w:eastAsia="迷你简粗仿宋" w:cs="迷你简粗仿宋"/>
          <w:kern w:val="2"/>
          <w:sz w:val="32"/>
          <w:szCs w:val="32"/>
          <w:lang w:val="en-US" w:eastAsia="zh-CN" w:bidi="ar-SA"/>
        </w:rPr>
      </w:pPr>
      <w:r>
        <w:rPr>
          <w:rFonts w:hint="default" w:ascii="迷你简粗仿宋" w:hAnsi="迷你简粗仿宋" w:eastAsia="迷你简粗仿宋" w:cs="迷你简粗仿宋"/>
          <w:kern w:val="2"/>
          <w:sz w:val="32"/>
          <w:szCs w:val="32"/>
          <w:lang w:val="en-US" w:eastAsia="zh-CN" w:bidi="ar-SA"/>
        </w:rPr>
        <w:t>团队成员均在驻冀高校全职工作</w:t>
      </w:r>
      <w:r>
        <w:rPr>
          <w:rFonts w:hint="eastAsia" w:ascii="迷你简粗仿宋" w:hAnsi="迷你简粗仿宋" w:eastAsia="迷你简粗仿宋" w:cs="迷你简粗仿宋"/>
          <w:kern w:val="2"/>
          <w:sz w:val="32"/>
          <w:szCs w:val="32"/>
          <w:lang w:val="en-US" w:eastAsia="zh-CN" w:bidi="ar-SA"/>
        </w:rPr>
        <w:t>。</w:t>
      </w:r>
    </w:p>
    <w:p>
      <w:pPr>
        <w:keepNext w:val="0"/>
        <w:keepLines w:val="0"/>
        <w:pageBreakBefore w:val="0"/>
        <w:widowControl/>
        <w:suppressLineNumbers w:val="0"/>
        <w:kinsoku/>
        <w:wordWrap/>
        <w:overflowPunct/>
        <w:topLinePunct w:val="0"/>
        <w:autoSpaceDE/>
        <w:autoSpaceDN/>
        <w:bidi w:val="0"/>
        <w:adjustRightInd/>
        <w:snapToGrid/>
        <w:spacing w:line="536" w:lineRule="exact"/>
        <w:ind w:left="0" w:leftChars="0" w:firstLine="640" w:firstLineChars="200"/>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四、创新研究院</w:t>
      </w:r>
    </w:p>
    <w:p>
      <w:pPr>
        <w:pStyle w:val="2"/>
        <w:keepNext w:val="0"/>
        <w:keepLines w:val="0"/>
        <w:pageBreakBefore w:val="0"/>
        <w:kinsoku/>
        <w:wordWrap/>
        <w:overflowPunct/>
        <w:topLinePunct w:val="0"/>
        <w:autoSpaceDE/>
        <w:autoSpaceDN/>
        <w:bidi w:val="0"/>
        <w:snapToGrid/>
        <w:spacing w:line="536" w:lineRule="exact"/>
        <w:ind w:left="0" w:leftChars="0" w:firstLine="640" w:firstLineChars="200"/>
        <w:textAlignment w:val="auto"/>
        <w:rPr>
          <w:rFonts w:hint="eastAsia" w:ascii="迷你简粗仿宋" w:hAnsi="迷你简粗仿宋" w:eastAsia="迷你简粗仿宋" w:cs="迷你简粗仿宋"/>
          <w:kern w:val="2"/>
          <w:sz w:val="32"/>
          <w:szCs w:val="32"/>
          <w:lang w:val="en-US" w:eastAsia="zh-CN" w:bidi="ar-SA"/>
        </w:rPr>
      </w:pPr>
      <w:r>
        <w:rPr>
          <w:rFonts w:hint="default" w:ascii="迷你简粗仿宋" w:hAnsi="迷你简粗仿宋" w:eastAsia="迷你简粗仿宋" w:cs="迷你简粗仿宋"/>
          <w:kern w:val="2"/>
          <w:sz w:val="32"/>
          <w:szCs w:val="32"/>
          <w:lang w:val="en-US" w:eastAsia="zh-CN" w:bidi="ar-SA"/>
        </w:rPr>
        <w:t>与驻冀高校合作共建创新研究院，对新建的创新研究院一次性给予最高300万元的运行经费。与驻冀国家“双一流”建设高校共建创新研究院等高端研发平台，5年内每年给予 200万元运行经费、最高2000万元科研经费支持</w:t>
      </w:r>
      <w:r>
        <w:rPr>
          <w:rFonts w:hint="eastAsia" w:ascii="迷你简粗仿宋" w:hAnsi="迷你简粗仿宋" w:eastAsia="迷你简粗仿宋" w:cs="迷你简粗仿宋"/>
          <w:kern w:val="2"/>
          <w:sz w:val="32"/>
          <w:szCs w:val="32"/>
          <w:lang w:val="en-US" w:eastAsia="zh-CN" w:bidi="ar-SA"/>
        </w:rPr>
        <w:t>。</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spacing w:line="536" w:lineRule="exact"/>
        <w:ind w:left="0" w:leftChars="0" w:firstLine="640" w:firstLineChars="200"/>
        <w:jc w:val="left"/>
        <w:textAlignment w:val="auto"/>
        <w:rPr>
          <w:rFonts w:hint="eastAsia" w:ascii="黑体" w:hAnsi="黑体" w:eastAsia="黑体" w:cs="黑体"/>
          <w:b w:val="0"/>
          <w:bCs w:val="0"/>
          <w:i w:val="0"/>
          <w:iCs w:val="0"/>
          <w:color w:val="auto"/>
          <w:spacing w:val="0"/>
          <w:w w:val="100"/>
          <w:kern w:val="0"/>
          <w:sz w:val="32"/>
          <w:szCs w:val="32"/>
        </w:rPr>
      </w:pPr>
      <w:r>
        <w:rPr>
          <w:rFonts w:hint="eastAsia" w:ascii="黑体" w:hAnsi="黑体" w:eastAsia="黑体" w:cs="黑体"/>
          <w:b w:val="0"/>
          <w:bCs w:val="0"/>
          <w:i w:val="0"/>
          <w:iCs w:val="0"/>
          <w:color w:val="auto"/>
          <w:spacing w:val="0"/>
          <w:w w:val="100"/>
          <w:kern w:val="0"/>
          <w:sz w:val="32"/>
          <w:szCs w:val="32"/>
          <w:lang w:eastAsia="zh-CN"/>
        </w:rPr>
        <w:t>五、</w:t>
      </w:r>
      <w:r>
        <w:rPr>
          <w:rFonts w:hint="eastAsia" w:ascii="黑体" w:hAnsi="黑体" w:eastAsia="黑体" w:cs="黑体"/>
          <w:b w:val="0"/>
          <w:bCs w:val="0"/>
          <w:i w:val="0"/>
          <w:iCs w:val="0"/>
          <w:color w:val="auto"/>
          <w:spacing w:val="0"/>
          <w:w w:val="100"/>
          <w:kern w:val="0"/>
          <w:sz w:val="32"/>
          <w:szCs w:val="32"/>
        </w:rPr>
        <w:t>科技企业孵化器和大学科技园</w:t>
      </w:r>
    </w:p>
    <w:p>
      <w:pPr>
        <w:pStyle w:val="2"/>
        <w:keepNext w:val="0"/>
        <w:keepLines w:val="0"/>
        <w:pageBreakBefore w:val="0"/>
        <w:kinsoku/>
        <w:wordWrap/>
        <w:overflowPunct/>
        <w:topLinePunct w:val="0"/>
        <w:autoSpaceDE/>
        <w:autoSpaceDN/>
        <w:bidi w:val="0"/>
        <w:snapToGrid/>
        <w:spacing w:line="536" w:lineRule="exact"/>
        <w:ind w:left="0" w:leftChars="0" w:firstLine="640" w:firstLineChars="200"/>
        <w:textAlignment w:val="auto"/>
        <w:rPr>
          <w:rFonts w:hint="eastAsia" w:ascii="迷你简粗仿宋" w:hAnsi="迷你简粗仿宋" w:eastAsia="迷你简粗仿宋" w:cs="迷你简粗仿宋"/>
          <w:kern w:val="2"/>
          <w:sz w:val="32"/>
          <w:szCs w:val="32"/>
          <w:lang w:val="en-US" w:eastAsia="zh-CN" w:bidi="ar-SA"/>
        </w:rPr>
      </w:pPr>
      <w:r>
        <w:rPr>
          <w:rFonts w:hint="default" w:ascii="迷你简粗仿宋" w:hAnsi="迷你简粗仿宋" w:eastAsia="迷你简粗仿宋" w:cs="迷你简粗仿宋"/>
          <w:kern w:val="2"/>
          <w:sz w:val="32"/>
          <w:szCs w:val="32"/>
          <w:lang w:val="en-US" w:eastAsia="zh-CN" w:bidi="ar-SA"/>
        </w:rPr>
        <w:t>驻冀高校</w:t>
      </w:r>
      <w:r>
        <w:rPr>
          <w:rFonts w:hint="eastAsia" w:ascii="迷你简粗仿宋" w:hAnsi="迷你简粗仿宋" w:eastAsia="迷你简粗仿宋" w:cs="迷你简粗仿宋"/>
          <w:kern w:val="2"/>
          <w:sz w:val="32"/>
          <w:szCs w:val="32"/>
          <w:lang w:val="en-US" w:eastAsia="zh-CN" w:bidi="ar-SA"/>
        </w:rPr>
        <w:t>申报。</w:t>
      </w:r>
    </w:p>
    <w:p>
      <w:pPr>
        <w:keepNext w:val="0"/>
        <w:keepLines w:val="0"/>
        <w:pageBreakBefore w:val="0"/>
        <w:widowControl/>
        <w:suppressLineNumbers w:val="0"/>
        <w:kinsoku/>
        <w:wordWrap/>
        <w:overflowPunct/>
        <w:topLinePunct w:val="0"/>
        <w:autoSpaceDE/>
        <w:autoSpaceDN/>
        <w:bidi w:val="0"/>
        <w:adjustRightInd/>
        <w:snapToGrid/>
        <w:spacing w:line="536" w:lineRule="exact"/>
        <w:ind w:left="0" w:leftChars="0" w:firstLine="640" w:firstLineChars="200"/>
        <w:jc w:val="left"/>
        <w:textAlignment w:val="auto"/>
        <w:rPr>
          <w:rFonts w:hint="eastAsia" w:ascii="黑体" w:hAnsi="黑体" w:eastAsia="黑体" w:cs="黑体"/>
          <w:b w:val="0"/>
          <w:bCs w:val="0"/>
          <w:i w:val="0"/>
          <w:iCs w:val="0"/>
          <w:color w:val="auto"/>
          <w:spacing w:val="0"/>
          <w:w w:val="100"/>
          <w:kern w:val="0"/>
          <w:sz w:val="32"/>
          <w:szCs w:val="32"/>
          <w:lang w:val="en-US" w:eastAsia="zh-CN"/>
        </w:rPr>
      </w:pPr>
      <w:r>
        <w:rPr>
          <w:rFonts w:hint="eastAsia" w:ascii="黑体" w:hAnsi="黑体" w:eastAsia="黑体" w:cs="黑体"/>
          <w:b w:val="0"/>
          <w:bCs/>
          <w:color w:val="auto"/>
          <w:sz w:val="32"/>
          <w:szCs w:val="32"/>
          <w:highlight w:val="none"/>
          <w:lang w:eastAsia="zh-CN"/>
        </w:rPr>
        <w:t>六、创新实践基地</w:t>
      </w:r>
    </w:p>
    <w:p>
      <w:pPr>
        <w:pStyle w:val="2"/>
        <w:keepNext w:val="0"/>
        <w:keepLines w:val="0"/>
        <w:pageBreakBefore w:val="0"/>
        <w:kinsoku/>
        <w:wordWrap/>
        <w:overflowPunct/>
        <w:topLinePunct w:val="0"/>
        <w:autoSpaceDE/>
        <w:autoSpaceDN/>
        <w:bidi w:val="0"/>
        <w:snapToGrid/>
        <w:spacing w:line="536" w:lineRule="exact"/>
        <w:ind w:left="0" w:leftChars="0" w:firstLine="640" w:firstLineChars="200"/>
        <w:textAlignment w:val="auto"/>
        <w:rPr>
          <w:rFonts w:hint="default" w:ascii="迷你简粗仿宋" w:hAnsi="迷你简粗仿宋" w:eastAsia="迷你简粗仿宋" w:cs="迷你简粗仿宋"/>
          <w:kern w:val="2"/>
          <w:sz w:val="32"/>
          <w:szCs w:val="32"/>
          <w:lang w:val="en-US" w:eastAsia="zh-CN" w:bidi="ar-SA"/>
        </w:rPr>
      </w:pPr>
      <w:r>
        <w:rPr>
          <w:rFonts w:hint="eastAsia" w:ascii="迷你简粗仿宋" w:hAnsi="迷你简粗仿宋" w:eastAsia="迷你简粗仿宋" w:cs="迷你简粗仿宋"/>
          <w:kern w:val="2"/>
          <w:sz w:val="32"/>
          <w:szCs w:val="32"/>
          <w:lang w:val="en-US" w:eastAsia="zh-CN" w:bidi="ar-SA"/>
        </w:rPr>
        <w:t>与驻冀高校签订三年及以上共建实践基地正式协议的企业或各类园区。支持资金目前未公布。</w:t>
      </w:r>
    </w:p>
    <w:p>
      <w:pPr>
        <w:keepNext w:val="0"/>
        <w:keepLines w:val="0"/>
        <w:pageBreakBefore w:val="0"/>
        <w:widowControl w:val="0"/>
        <w:tabs>
          <w:tab w:val="left" w:pos="2066"/>
          <w:tab w:val="center" w:pos="4213"/>
        </w:tabs>
        <w:kinsoku/>
        <w:wordWrap/>
        <w:overflowPunct/>
        <w:topLinePunct w:val="0"/>
        <w:autoSpaceDE/>
        <w:autoSpaceDN/>
        <w:bidi w:val="0"/>
        <w:adjustRightInd/>
        <w:snapToGrid/>
        <w:spacing w:line="536" w:lineRule="exact"/>
        <w:ind w:left="0" w:leftChars="0" w:right="0" w:rightChars="0" w:firstLine="640" w:firstLineChars="200"/>
        <w:jc w:val="both"/>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b w:val="0"/>
          <w:bCs w:val="0"/>
          <w:color w:val="auto"/>
          <w:sz w:val="32"/>
          <w:szCs w:val="32"/>
          <w:highlight w:val="none"/>
          <w:lang w:eastAsia="zh-CN"/>
        </w:rPr>
        <w:t>七、研究生来石实践补贴</w:t>
      </w:r>
    </w:p>
    <w:p>
      <w:pPr>
        <w:pStyle w:val="2"/>
        <w:keepNext w:val="0"/>
        <w:keepLines w:val="0"/>
        <w:pageBreakBefore w:val="0"/>
        <w:kinsoku/>
        <w:wordWrap/>
        <w:overflowPunct/>
        <w:topLinePunct w:val="0"/>
        <w:autoSpaceDE/>
        <w:autoSpaceDN/>
        <w:bidi w:val="0"/>
        <w:snapToGrid/>
        <w:spacing w:line="536" w:lineRule="exact"/>
        <w:ind w:left="0" w:leftChars="0" w:firstLine="640" w:firstLineChars="200"/>
        <w:textAlignment w:val="auto"/>
        <w:rPr>
          <w:rFonts w:hint="eastAsia" w:ascii="迷你简粗仿宋" w:hAnsi="迷你简粗仿宋" w:eastAsia="迷你简粗仿宋" w:cs="迷你简粗仿宋"/>
          <w:kern w:val="2"/>
          <w:sz w:val="32"/>
          <w:szCs w:val="32"/>
          <w:lang w:val="en-US" w:eastAsia="zh-CN" w:bidi="ar-SA"/>
        </w:rPr>
      </w:pPr>
      <w:r>
        <w:rPr>
          <w:rFonts w:hint="eastAsia" w:ascii="迷你简粗仿宋" w:hAnsi="迷你简粗仿宋" w:eastAsia="迷你简粗仿宋" w:cs="迷你简粗仿宋"/>
          <w:kern w:val="2"/>
          <w:sz w:val="32"/>
          <w:szCs w:val="32"/>
          <w:lang w:val="en-US" w:eastAsia="zh-CN" w:bidi="ar-SA"/>
        </w:rPr>
        <w:t>符合条件的驻冀高校研究生，参与项目研发、技术攻关、成果转化，其毕业设计或毕业论文通过评估后每个研究生给予1-3万元的一次性补贴。</w:t>
      </w:r>
    </w:p>
    <w:p>
      <w:pPr>
        <w:keepNext w:val="0"/>
        <w:keepLines w:val="0"/>
        <w:pageBreakBefore w:val="0"/>
        <w:widowControl w:val="0"/>
        <w:tabs>
          <w:tab w:val="left" w:pos="2066"/>
          <w:tab w:val="center" w:pos="4213"/>
        </w:tabs>
        <w:kinsoku/>
        <w:wordWrap/>
        <w:overflowPunct/>
        <w:topLinePunct w:val="0"/>
        <w:autoSpaceDE/>
        <w:autoSpaceDN/>
        <w:bidi w:val="0"/>
        <w:adjustRightInd/>
        <w:snapToGrid/>
        <w:spacing w:line="536" w:lineRule="exact"/>
        <w:ind w:left="0" w:leftChars="0" w:right="0" w:rightChars="0" w:firstLine="640" w:firstLineChars="200"/>
        <w:jc w:val="both"/>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八、高校科技特派员</w:t>
      </w:r>
    </w:p>
    <w:p>
      <w:pPr>
        <w:pStyle w:val="2"/>
        <w:keepNext w:val="0"/>
        <w:keepLines w:val="0"/>
        <w:pageBreakBefore w:val="0"/>
        <w:kinsoku/>
        <w:wordWrap/>
        <w:overflowPunct/>
        <w:topLinePunct w:val="0"/>
        <w:autoSpaceDE/>
        <w:autoSpaceDN/>
        <w:bidi w:val="0"/>
        <w:snapToGrid/>
        <w:spacing w:line="536" w:lineRule="exact"/>
        <w:ind w:left="0" w:leftChars="0" w:firstLine="640" w:firstLineChars="200"/>
        <w:textAlignment w:val="auto"/>
        <w:rPr>
          <w:rFonts w:hint="eastAsia" w:ascii="迷你简粗仿宋" w:hAnsi="迷你简粗仿宋" w:eastAsia="迷你简粗仿宋" w:cs="迷你简粗仿宋"/>
          <w:kern w:val="2"/>
          <w:sz w:val="32"/>
          <w:szCs w:val="32"/>
          <w:lang w:val="en-US" w:eastAsia="zh-CN" w:bidi="ar-SA"/>
        </w:rPr>
      </w:pPr>
      <w:r>
        <w:rPr>
          <w:rFonts w:hint="eastAsia" w:ascii="迷你简粗仿宋" w:hAnsi="迷你简粗仿宋" w:eastAsia="迷你简粗仿宋" w:cs="迷你简粗仿宋"/>
          <w:kern w:val="2"/>
          <w:sz w:val="32"/>
          <w:szCs w:val="32"/>
          <w:lang w:val="en-US" w:eastAsia="zh-CN" w:bidi="ar-SA"/>
        </w:rPr>
        <w:t>科技企业,特别是专精特新企业、规上企业注册并登录石家庄市科技特派员综合管理服务系统，填报企业基本信息和技术需求。</w:t>
      </w:r>
    </w:p>
    <w:p>
      <w:pPr>
        <w:keepNext w:val="0"/>
        <w:keepLines w:val="0"/>
        <w:pageBreakBefore w:val="0"/>
        <w:widowControl w:val="0"/>
        <w:numPr>
          <w:ilvl w:val="0"/>
          <w:numId w:val="0"/>
        </w:numPr>
        <w:tabs>
          <w:tab w:val="left" w:pos="2066"/>
          <w:tab w:val="center" w:pos="4213"/>
        </w:tabs>
        <w:kinsoku/>
        <w:wordWrap/>
        <w:overflowPunct/>
        <w:topLinePunct w:val="0"/>
        <w:autoSpaceDE/>
        <w:autoSpaceDN/>
        <w:bidi w:val="0"/>
        <w:adjustRightInd/>
        <w:snapToGrid/>
        <w:spacing w:line="536" w:lineRule="exact"/>
        <w:ind w:right="0" w:rightChars="0" w:firstLine="640" w:firstLineChars="200"/>
        <w:jc w:val="both"/>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九、科普示范基地及科普辅导员工作站</w:t>
      </w:r>
    </w:p>
    <w:p>
      <w:pPr>
        <w:pStyle w:val="2"/>
        <w:keepNext w:val="0"/>
        <w:keepLines w:val="0"/>
        <w:pageBreakBefore w:val="0"/>
        <w:kinsoku/>
        <w:wordWrap/>
        <w:overflowPunct/>
        <w:topLinePunct w:val="0"/>
        <w:autoSpaceDE/>
        <w:autoSpaceDN/>
        <w:bidi w:val="0"/>
        <w:snapToGrid/>
        <w:spacing w:line="536" w:lineRule="exact"/>
        <w:ind w:left="0" w:leftChars="0" w:firstLine="640" w:firstLineChars="200"/>
        <w:textAlignment w:val="auto"/>
        <w:rPr>
          <w:rFonts w:hint="default"/>
          <w:lang w:val="en-US" w:eastAsia="zh-CN"/>
        </w:rPr>
      </w:pPr>
      <w:r>
        <w:rPr>
          <w:rFonts w:hint="eastAsia" w:ascii="迷你简粗仿宋" w:hAnsi="迷你简粗仿宋" w:eastAsia="迷你简粗仿宋" w:cs="迷你简粗仿宋"/>
          <w:kern w:val="2"/>
          <w:sz w:val="32"/>
          <w:szCs w:val="32"/>
          <w:lang w:val="en-US" w:eastAsia="zh-CN" w:bidi="ar-SA"/>
        </w:rPr>
        <w:t>支持企业与驻冀高校联合共建科普示范基地，优先支持我市现有科普示范基地与驻冀高校开展合作。支持驻冀高校建设科普辅导员工作站。支持资金目前未公布。</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10601030101010101"/>
    <w:charset w:val="86"/>
    <w:family w:val="auto"/>
    <w:pitch w:val="default"/>
    <w:sig w:usb0="00000000" w:usb1="00000000" w:usb2="00000000" w:usb3="00000000" w:csb0="00040000" w:csb1="00000000"/>
  </w:font>
  <w:font w:name="迷你简粗仿宋">
    <w:altName w:val="仿宋"/>
    <w:panose1 w:val="02010604000101010101"/>
    <w:charset w:val="86"/>
    <w:family w:val="auto"/>
    <w:pitch w:val="default"/>
    <w:sig w:usb0="00000000" w:usb1="00000000" w:usb2="00000002"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迷你简粗仿宋" w:hAnsi="迷你简粗仿宋" w:eastAsia="迷你简粗仿宋" w:cs="迷你简粗仿宋"/>
                              <w:sz w:val="28"/>
                              <w:szCs w:val="28"/>
                            </w:rPr>
                          </w:pPr>
                          <w:r>
                            <w:rPr>
                              <w:rFonts w:hint="eastAsia" w:ascii="迷你简粗仿宋" w:hAnsi="迷你简粗仿宋" w:eastAsia="迷你简粗仿宋" w:cs="迷你简粗仿宋"/>
                              <w:sz w:val="28"/>
                              <w:szCs w:val="28"/>
                            </w:rPr>
                            <w:t xml:space="preserve">— </w:t>
                          </w:r>
                          <w:r>
                            <w:rPr>
                              <w:rFonts w:hint="eastAsia" w:ascii="迷你简粗仿宋" w:hAnsi="迷你简粗仿宋" w:eastAsia="迷你简粗仿宋" w:cs="迷你简粗仿宋"/>
                              <w:sz w:val="28"/>
                              <w:szCs w:val="28"/>
                            </w:rPr>
                            <w:fldChar w:fldCharType="begin"/>
                          </w:r>
                          <w:r>
                            <w:rPr>
                              <w:rFonts w:hint="eastAsia" w:ascii="迷你简粗仿宋" w:hAnsi="迷你简粗仿宋" w:eastAsia="迷你简粗仿宋" w:cs="迷你简粗仿宋"/>
                              <w:sz w:val="28"/>
                              <w:szCs w:val="28"/>
                            </w:rPr>
                            <w:instrText xml:space="preserve"> PAGE  \* MERGEFORMAT </w:instrText>
                          </w:r>
                          <w:r>
                            <w:rPr>
                              <w:rFonts w:hint="eastAsia" w:ascii="迷你简粗仿宋" w:hAnsi="迷你简粗仿宋" w:eastAsia="迷你简粗仿宋" w:cs="迷你简粗仿宋"/>
                              <w:sz w:val="28"/>
                              <w:szCs w:val="28"/>
                            </w:rPr>
                            <w:fldChar w:fldCharType="separate"/>
                          </w:r>
                          <w:r>
                            <w:rPr>
                              <w:rFonts w:hint="eastAsia" w:ascii="迷你简粗仿宋" w:hAnsi="迷你简粗仿宋" w:eastAsia="迷你简粗仿宋" w:cs="迷你简粗仿宋"/>
                              <w:sz w:val="28"/>
                              <w:szCs w:val="28"/>
                            </w:rPr>
                            <w:t>1</w:t>
                          </w:r>
                          <w:r>
                            <w:rPr>
                              <w:rFonts w:hint="eastAsia" w:ascii="迷你简粗仿宋" w:hAnsi="迷你简粗仿宋" w:eastAsia="迷你简粗仿宋" w:cs="迷你简粗仿宋"/>
                              <w:sz w:val="28"/>
                              <w:szCs w:val="28"/>
                            </w:rPr>
                            <w:fldChar w:fldCharType="end"/>
                          </w:r>
                          <w:r>
                            <w:rPr>
                              <w:rFonts w:hint="eastAsia" w:ascii="迷你简粗仿宋" w:hAnsi="迷你简粗仿宋" w:eastAsia="迷你简粗仿宋" w:cs="迷你简粗仿宋"/>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迷你简粗仿宋" w:hAnsi="迷你简粗仿宋" w:eastAsia="迷你简粗仿宋" w:cs="迷你简粗仿宋"/>
                        <w:sz w:val="28"/>
                        <w:szCs w:val="28"/>
                      </w:rPr>
                    </w:pPr>
                    <w:r>
                      <w:rPr>
                        <w:rFonts w:hint="eastAsia" w:ascii="迷你简粗仿宋" w:hAnsi="迷你简粗仿宋" w:eastAsia="迷你简粗仿宋" w:cs="迷你简粗仿宋"/>
                        <w:sz w:val="28"/>
                        <w:szCs w:val="28"/>
                      </w:rPr>
                      <w:t xml:space="preserve">— </w:t>
                    </w:r>
                    <w:r>
                      <w:rPr>
                        <w:rFonts w:hint="eastAsia" w:ascii="迷你简粗仿宋" w:hAnsi="迷你简粗仿宋" w:eastAsia="迷你简粗仿宋" w:cs="迷你简粗仿宋"/>
                        <w:sz w:val="28"/>
                        <w:szCs w:val="28"/>
                      </w:rPr>
                      <w:fldChar w:fldCharType="begin"/>
                    </w:r>
                    <w:r>
                      <w:rPr>
                        <w:rFonts w:hint="eastAsia" w:ascii="迷你简粗仿宋" w:hAnsi="迷你简粗仿宋" w:eastAsia="迷你简粗仿宋" w:cs="迷你简粗仿宋"/>
                        <w:sz w:val="28"/>
                        <w:szCs w:val="28"/>
                      </w:rPr>
                      <w:instrText xml:space="preserve"> PAGE  \* MERGEFORMAT </w:instrText>
                    </w:r>
                    <w:r>
                      <w:rPr>
                        <w:rFonts w:hint="eastAsia" w:ascii="迷你简粗仿宋" w:hAnsi="迷你简粗仿宋" w:eastAsia="迷你简粗仿宋" w:cs="迷你简粗仿宋"/>
                        <w:sz w:val="28"/>
                        <w:szCs w:val="28"/>
                      </w:rPr>
                      <w:fldChar w:fldCharType="separate"/>
                    </w:r>
                    <w:r>
                      <w:rPr>
                        <w:rFonts w:hint="eastAsia" w:ascii="迷你简粗仿宋" w:hAnsi="迷你简粗仿宋" w:eastAsia="迷你简粗仿宋" w:cs="迷你简粗仿宋"/>
                        <w:sz w:val="28"/>
                        <w:szCs w:val="28"/>
                      </w:rPr>
                      <w:t>1</w:t>
                    </w:r>
                    <w:r>
                      <w:rPr>
                        <w:rFonts w:hint="eastAsia" w:ascii="迷你简粗仿宋" w:hAnsi="迷你简粗仿宋" w:eastAsia="迷你简粗仿宋" w:cs="迷你简粗仿宋"/>
                        <w:sz w:val="28"/>
                        <w:szCs w:val="28"/>
                      </w:rPr>
                      <w:fldChar w:fldCharType="end"/>
                    </w:r>
                    <w:r>
                      <w:rPr>
                        <w:rFonts w:hint="eastAsia" w:ascii="迷你简粗仿宋" w:hAnsi="迷你简粗仿宋" w:eastAsia="迷你简粗仿宋" w:cs="迷你简粗仿宋"/>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BF9FCB"/>
    <w:multiLevelType w:val="singleLevel"/>
    <w:tmpl w:val="AEBF9FC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hMzM3ZTNkMmM4OTI0NjM3NGU1Y2UwN2IzMmNiMDkifQ=="/>
  </w:docVars>
  <w:rsids>
    <w:rsidRoot w:val="17960C91"/>
    <w:rsid w:val="00065F88"/>
    <w:rsid w:val="014A102B"/>
    <w:rsid w:val="09FE29B2"/>
    <w:rsid w:val="0B944A05"/>
    <w:rsid w:val="0D9B1C5B"/>
    <w:rsid w:val="0DDA308D"/>
    <w:rsid w:val="0F8C0A60"/>
    <w:rsid w:val="13214834"/>
    <w:rsid w:val="162409D1"/>
    <w:rsid w:val="17960C91"/>
    <w:rsid w:val="17AF1790"/>
    <w:rsid w:val="186049D2"/>
    <w:rsid w:val="1A846F04"/>
    <w:rsid w:val="22237FC0"/>
    <w:rsid w:val="245C35A9"/>
    <w:rsid w:val="25B819DC"/>
    <w:rsid w:val="25CA7565"/>
    <w:rsid w:val="296F6364"/>
    <w:rsid w:val="2B983A96"/>
    <w:rsid w:val="30185CCC"/>
    <w:rsid w:val="31412DDE"/>
    <w:rsid w:val="31D74216"/>
    <w:rsid w:val="36AD2EE7"/>
    <w:rsid w:val="38426BDF"/>
    <w:rsid w:val="3D35635B"/>
    <w:rsid w:val="3E0334CE"/>
    <w:rsid w:val="3F8E7D59"/>
    <w:rsid w:val="40694322"/>
    <w:rsid w:val="40B83B1D"/>
    <w:rsid w:val="43D67F21"/>
    <w:rsid w:val="47657438"/>
    <w:rsid w:val="47F41030"/>
    <w:rsid w:val="4A421E6C"/>
    <w:rsid w:val="4ABA00B9"/>
    <w:rsid w:val="4D2C295F"/>
    <w:rsid w:val="4D84279B"/>
    <w:rsid w:val="4D8D7228"/>
    <w:rsid w:val="4EDF107B"/>
    <w:rsid w:val="4FF51023"/>
    <w:rsid w:val="5563713A"/>
    <w:rsid w:val="55915A56"/>
    <w:rsid w:val="564231F4"/>
    <w:rsid w:val="57A203EE"/>
    <w:rsid w:val="584B45E2"/>
    <w:rsid w:val="59254E33"/>
    <w:rsid w:val="5D40574B"/>
    <w:rsid w:val="5E1B53D4"/>
    <w:rsid w:val="5E8B2F74"/>
    <w:rsid w:val="602C4CF9"/>
    <w:rsid w:val="65992506"/>
    <w:rsid w:val="68040309"/>
    <w:rsid w:val="68A851D6"/>
    <w:rsid w:val="6D111B2A"/>
    <w:rsid w:val="6E280154"/>
    <w:rsid w:val="6F0137F4"/>
    <w:rsid w:val="6F415570"/>
    <w:rsid w:val="6F5222A2"/>
    <w:rsid w:val="73532623"/>
    <w:rsid w:val="74793E2D"/>
    <w:rsid w:val="757765BE"/>
    <w:rsid w:val="7B86755B"/>
    <w:rsid w:val="7F4949E9"/>
    <w:rsid w:val="7FEE75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2023-10-30T01:44:00Z</dcterms:created>
  <dc:creator>Administrator</dc:creator>
  <cp:lastModifiedBy>SXY</cp:lastModifiedBy>
  <dcterms:modified xsi:type="dcterms:W3CDTF">2023-11-02T03:27:23Z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14EE109B7DF6414684BC315E1A59F863_13</vt:lpwstr>
  </property>
</Properties>
</file>